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media/image5.png" ContentType="image/png"/>
  <Override PartName="/word/media/image4.png" ContentType="image/png"/>
  <Override PartName="/word/media/image3.png" ContentType="image/png"/>
  <Override PartName="/word/media/image1.png" ContentType="image/png"/>
  <Override PartName="/word/media/image2.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Times New Roman" w:hAnsi="Times New Roman" w:cs="Times New Roman"/>
          <w:b/>
          <w:b/>
          <w:sz w:val="28"/>
          <w:szCs w:val="28"/>
        </w:rPr>
      </w:pPr>
      <w:r>
        <w:rPr/>
        <w:drawing>
          <wp:inline distT="0" distB="9525" distL="0" distR="0">
            <wp:extent cx="1428750" cy="619125"/>
            <wp:effectExtent l="0" t="0" r="0" b="0"/>
            <wp:docPr id="1" name="Picture 3" descr="CU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UBIC"/>
                    <pic:cNvPicPr>
                      <a:picLocks noChangeAspect="1" noChangeArrowheads="1"/>
                    </pic:cNvPicPr>
                  </pic:nvPicPr>
                  <pic:blipFill>
                    <a:blip r:embed="rId2"/>
                    <a:stretch>
                      <a:fillRect/>
                    </a:stretch>
                  </pic:blipFill>
                  <pic:spPr bwMode="auto">
                    <a:xfrm>
                      <a:off x="0" y="0"/>
                      <a:ext cx="1428750" cy="619125"/>
                    </a:xfrm>
                    <a:prstGeom prst="rect">
                      <a:avLst/>
                    </a:prstGeom>
                  </pic:spPr>
                </pic:pic>
              </a:graphicData>
            </a:graphic>
          </wp:inline>
        </w:drawing>
      </w:r>
    </w:p>
    <w:p>
      <w:pPr>
        <w:pStyle w:val="Normal"/>
        <w:rPr>
          <w:rFonts w:ascii="Times New Roman" w:hAnsi="Times New Roman" w:cs="Times New Roman"/>
          <w:b/>
          <w:b/>
          <w:sz w:val="28"/>
          <w:szCs w:val="28"/>
        </w:rPr>
      </w:pPr>
      <w:r>
        <w:rPr>
          <w:rFonts w:cs="Times New Roman" w:ascii="Times New Roman" w:hAnsi="Times New Roman"/>
          <w:b/>
          <w:sz w:val="28"/>
          <w:szCs w:val="28"/>
        </w:rPr>
        <w:t>CUBIC Scanner booking system</w:t>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Please access the calendar at the link below:</w:t>
      </w:r>
    </w:p>
    <w:p>
      <w:pPr>
        <w:pStyle w:val="Normal"/>
        <w:rPr/>
      </w:pPr>
      <w:hyperlink r:id="rId3">
        <w:r>
          <w:rPr>
            <w:rStyle w:val="InternetLink"/>
            <w:rFonts w:cs="Times New Roman" w:ascii="Times New Roman" w:hAnsi="Times New Roman"/>
            <w:bCs/>
            <w:sz w:val="27"/>
            <w:szCs w:val="27"/>
            <w:lang w:eastAsia="en-GB"/>
          </w:rPr>
          <w:t>https://www.supersaas.co.uk/schedule/cubic/Scanner_Booking_System</w:t>
        </w:r>
      </w:hyperlink>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Please get in touch with Ari (MRI Operations Officer) if you require login credentials.</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Once logged on:</w:t>
      </w:r>
    </w:p>
    <w:p>
      <w:pPr>
        <w:pStyle w:val="Normal"/>
        <w:rPr>
          <w:rFonts w:ascii="Times New Roman" w:hAnsi="Times New Roman" w:cs="Times New Roman"/>
          <w:sz w:val="28"/>
          <w:szCs w:val="28"/>
        </w:rPr>
      </w:pPr>
      <w:r>
        <w:rPr>
          <w:rFonts w:cs="Times New Roman" w:ascii="Times New Roman" w:hAnsi="Times New Roman"/>
          <w:sz w:val="28"/>
          <w:szCs w:val="28"/>
        </w:rPr>
        <w:t xml:space="preserve">You will see the schedule. </w:t>
      </w:r>
    </w:p>
    <w:p>
      <w:pPr>
        <w:pStyle w:val="Normal"/>
        <w:rPr>
          <w:rFonts w:ascii="Times New Roman" w:hAnsi="Times New Roman" w:cs="Times New Roman"/>
          <w:sz w:val="28"/>
          <w:szCs w:val="28"/>
        </w:rPr>
      </w:pPr>
      <w:r>
        <w:rPr>
          <w:rFonts w:cs="Times New Roman" w:ascii="Times New Roman" w:hAnsi="Times New Roman"/>
          <w:sz w:val="28"/>
          <w:szCs w:val="28"/>
        </w:rPr>
        <w:t>You could add your email address (if not given already) to the profile so that you could receive confirmations of your reservations.</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drawing>
          <wp:inline distT="0" distB="0" distL="0" distR="9525">
            <wp:extent cx="6105525" cy="3028950"/>
            <wp:effectExtent l="0" t="0" r="0" b="0"/>
            <wp:docPr id="2"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
                    <pic:cNvPicPr>
                      <a:picLocks noChangeAspect="1" noChangeArrowheads="1"/>
                    </pic:cNvPicPr>
                  </pic:nvPicPr>
                  <pic:blipFill>
                    <a:blip r:embed="rId4"/>
                    <a:stretch>
                      <a:fillRect/>
                    </a:stretch>
                  </pic:blipFill>
                  <pic:spPr bwMode="auto">
                    <a:xfrm>
                      <a:off x="0" y="0"/>
                      <a:ext cx="6105525" cy="3028950"/>
                    </a:xfrm>
                    <a:prstGeom prst="rect">
                      <a:avLst/>
                    </a:prstGeom>
                  </pic:spPr>
                </pic:pic>
              </a:graphicData>
            </a:graphic>
          </wp:inline>
        </w:drawing>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t>Making a reservation:</w:t>
      </w:r>
    </w:p>
    <w:p>
      <w:pPr>
        <w:pStyle w:val="Normal"/>
        <w:rPr>
          <w:rFonts w:ascii="Times New Roman" w:hAnsi="Times New Roman" w:cs="Times New Roman"/>
          <w:sz w:val="28"/>
          <w:szCs w:val="28"/>
        </w:rPr>
      </w:pPr>
      <w:r>
        <w:rPr>
          <w:rFonts w:cs="Times New Roman" w:ascii="Times New Roman" w:hAnsi="Times New Roman"/>
          <w:sz w:val="28"/>
          <w:szCs w:val="28"/>
        </w:rPr>
        <w:t>Click on an available timeslot to get the pop-up.</w:t>
      </w:r>
    </w:p>
    <w:p>
      <w:pPr>
        <w:pStyle w:val="Normal"/>
        <w:ind w:firstLine="720"/>
        <w:rPr>
          <w:rFonts w:ascii="Times New Roman" w:hAnsi="Times New Roman" w:cs="Times New Roman"/>
          <w:sz w:val="28"/>
          <w:szCs w:val="28"/>
        </w:rPr>
      </w:pPr>
      <w:r>
        <w:rPr/>
        <w:drawing>
          <wp:inline distT="0" distB="0" distL="0" distR="9525">
            <wp:extent cx="4886325" cy="2724150"/>
            <wp:effectExtent l="0" t="0" r="0" b="0"/>
            <wp:docPr id="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
                    <pic:cNvPicPr>
                      <a:picLocks noChangeAspect="1" noChangeArrowheads="1"/>
                    </pic:cNvPicPr>
                  </pic:nvPicPr>
                  <pic:blipFill>
                    <a:blip r:embed="rId5"/>
                    <a:stretch>
                      <a:fillRect/>
                    </a:stretch>
                  </pic:blipFill>
                  <pic:spPr bwMode="auto">
                    <a:xfrm>
                      <a:off x="0" y="0"/>
                      <a:ext cx="4886325" cy="2724150"/>
                    </a:xfrm>
                    <a:prstGeom prst="rect">
                      <a:avLst/>
                    </a:prstGeom>
                  </pic:spPr>
                </pic:pic>
              </a:graphicData>
            </a:graphic>
          </wp:inline>
        </w:drawing>
      </w:r>
    </w:p>
    <w:p>
      <w:pPr>
        <w:pStyle w:val="Normal"/>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rPr>
          <w:rFonts w:ascii="Times New Roman" w:hAnsi="Times New Roman" w:cs="Times New Roman"/>
          <w:sz w:val="28"/>
          <w:szCs w:val="28"/>
        </w:rPr>
      </w:pPr>
      <w:r>
        <w:rPr>
          <w:rFonts w:cs="Times New Roman" w:ascii="Times New Roman" w:hAnsi="Times New Roman"/>
          <w:sz w:val="28"/>
          <w:szCs w:val="28"/>
        </w:rPr>
        <w:t>Default slot is for an hour, but you can edit it.</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rPr>
          <w:rFonts w:ascii="Times New Roman" w:hAnsi="Times New Roman" w:cs="Times New Roman"/>
          <w:sz w:val="28"/>
          <w:szCs w:val="28"/>
        </w:rPr>
      </w:pPr>
      <w:r>
        <w:rPr>
          <w:rFonts w:cs="Times New Roman" w:ascii="Times New Roman" w:hAnsi="Times New Roman"/>
          <w:sz w:val="28"/>
          <w:szCs w:val="28"/>
        </w:rPr>
        <w:t xml:space="preserve">In the description box: Please provide the project name (and grant code for RH) and any other details you wish. Please refrain from adding names of the participants. </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rPr>
          <w:rFonts w:ascii="Times New Roman" w:hAnsi="Times New Roman" w:cs="Times New Roman"/>
          <w:sz w:val="28"/>
          <w:szCs w:val="28"/>
        </w:rPr>
      </w:pPr>
      <w:r>
        <w:rPr>
          <w:rFonts w:cs="Times New Roman" w:ascii="Times New Roman" w:hAnsi="Times New Roman"/>
          <w:sz w:val="28"/>
          <w:szCs w:val="28"/>
        </w:rPr>
        <w:t>Choose your University from the drop down menu.</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rPr>
          <w:rFonts w:ascii="Times New Roman" w:hAnsi="Times New Roman" w:cs="Times New Roman"/>
          <w:sz w:val="28"/>
          <w:szCs w:val="28"/>
        </w:rPr>
      </w:pPr>
      <w:r>
        <w:rPr>
          <w:rFonts w:cs="Times New Roman" w:ascii="Times New Roman" w:hAnsi="Times New Roman"/>
          <w:sz w:val="28"/>
          <w:szCs w:val="28"/>
        </w:rPr>
        <w:t xml:space="preserve">You will be able to edit / delete your own bookings until 24 hours prior to the booked slot. </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rPr>
          <w:rFonts w:ascii="Times New Roman" w:hAnsi="Times New Roman" w:cs="Times New Roman"/>
          <w:sz w:val="28"/>
          <w:szCs w:val="28"/>
        </w:rPr>
      </w:pPr>
      <w:r>
        <w:rPr>
          <w:rFonts w:cs="Times New Roman" w:ascii="Times New Roman" w:hAnsi="Times New Roman"/>
          <w:sz w:val="28"/>
          <w:szCs w:val="28"/>
        </w:rPr>
        <w:t xml:space="preserve">If you plan to scan more than one person and continuously, please make just one booking with stating the correct start and end times. This reduces the number of bookable future appointments, which is limited based on our subscription to SuperSaaS. </w:t>
      </w:r>
    </w:p>
    <w:p>
      <w:pPr>
        <w:pStyle w:val="ListParagrap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t>Editing / deleting your reservation:</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When you click on a booking made by you, it is possible to edit or delete it.</w:t>
      </w:r>
    </w:p>
    <w:p>
      <w:pPr>
        <w:pStyle w:val="Normal"/>
        <w:rPr>
          <w:rFonts w:ascii="Times New Roman" w:hAnsi="Times New Roman" w:cs="Times New Roman"/>
          <w:sz w:val="28"/>
          <w:szCs w:val="28"/>
        </w:rPr>
      </w:pPr>
      <w:r>
        <w:rPr/>
        <w:drawing>
          <wp:inline distT="0" distB="0" distL="0" distR="0">
            <wp:extent cx="4895850" cy="3238500"/>
            <wp:effectExtent l="0" t="0" r="0" b="0"/>
            <wp:docPr id="4"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
                    <pic:cNvPicPr>
                      <a:picLocks noChangeAspect="1" noChangeArrowheads="1"/>
                    </pic:cNvPicPr>
                  </pic:nvPicPr>
                  <pic:blipFill>
                    <a:blip r:embed="rId6"/>
                    <a:stretch>
                      <a:fillRect/>
                    </a:stretch>
                  </pic:blipFill>
                  <pic:spPr bwMode="auto">
                    <a:xfrm>
                      <a:off x="0" y="0"/>
                      <a:ext cx="4895850" cy="3238500"/>
                    </a:xfrm>
                    <a:prstGeom prst="rect">
                      <a:avLst/>
                    </a:prstGeom>
                  </pic:spPr>
                </pic:pic>
              </a:graphicData>
            </a:graphic>
          </wp:inline>
        </w:drawing>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bookmarkStart w:id="0" w:name="_GoBack"/>
      <w:bookmarkEnd w:id="0"/>
      <w:r>
        <w:rPr>
          <w:rFonts w:cs="Times New Roman" w:ascii="Times New Roman" w:hAnsi="Times New Roman"/>
          <w:b/>
          <w:sz w:val="28"/>
          <w:szCs w:val="28"/>
        </w:rPr>
        <w:t>Changing the password:</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Once logged in, click on “Your Settings” at the top right corner.</w:t>
      </w:r>
    </w:p>
    <w:p>
      <w:pPr>
        <w:pStyle w:val="Normal"/>
        <w:rPr>
          <w:rFonts w:ascii="Times New Roman" w:hAnsi="Times New Roman" w:cs="Times New Roman"/>
          <w:sz w:val="28"/>
          <w:szCs w:val="28"/>
        </w:rPr>
      </w:pPr>
      <w:r>
        <w:rPr>
          <w:rFonts w:cs="Times New Roman" w:ascii="Times New Roman" w:hAnsi="Times New Roman"/>
          <w:sz w:val="28"/>
          <w:szCs w:val="28"/>
        </w:rPr>
        <w:t>When the form “Edit your Information” appears, enter the new password.</w:t>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widowControl/>
        <w:bidi w:val="0"/>
        <w:spacing w:lineRule="auto" w:line="259" w:before="0" w:after="160"/>
        <w:jc w:val="left"/>
        <w:rPr/>
      </w:pPr>
      <w:r>
        <w:rPr/>
        <w:drawing>
          <wp:inline distT="0" distB="0" distL="0" distR="0">
            <wp:extent cx="6115050" cy="3962400"/>
            <wp:effectExtent l="0" t="0" r="0" b="0"/>
            <wp:docPr id="5"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
                    <pic:cNvPicPr>
                      <a:picLocks noChangeAspect="1" noChangeArrowheads="1"/>
                    </pic:cNvPicPr>
                  </pic:nvPicPr>
                  <pic:blipFill>
                    <a:blip r:embed="rId7"/>
                    <a:stretch>
                      <a:fillRect/>
                    </a:stretch>
                  </pic:blipFill>
                  <pic:spPr bwMode="auto">
                    <a:xfrm>
                      <a:off x="0" y="0"/>
                      <a:ext cx="6115050" cy="3962400"/>
                    </a:xfrm>
                    <a:prstGeom prst="rect">
                      <a:avLst/>
                    </a:prstGeom>
                  </pic:spPr>
                </pic:pic>
              </a:graphicData>
            </a:graphic>
          </wp:inline>
        </w:drawing>
      </w:r>
      <w:r>
        <w:rPr>
          <w:rFonts w:cs="Times New Roman" w:ascii="Times New Roman" w:hAnsi="Times New Roman"/>
          <w:sz w:val="28"/>
          <w:szCs w:val="28"/>
        </w:rPr>
        <w:t xml:space="preserve">  </w:t>
      </w:r>
    </w:p>
    <w:sectPr>
      <w:type w:val="nextPage"/>
      <w:pgSz w:w="11906" w:h="16838"/>
      <w:pgMar w:left="1134" w:right="1134"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auto"/>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semiHidden/>
    <w:unhideWhenUsed/>
    <w:rsid w:val="0061002d"/>
    <w:rPr>
      <w:color w:val="0563C1"/>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Times New Roman" w:hAnsi="Times New Roman" w:cs="Times New Roman"/>
      <w:bCs/>
      <w:sz w:val="27"/>
      <w:szCs w:val="27"/>
      <w:lang w:eastAsia="en-GB"/>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fa4f7d"/>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supersaas.co.uk/schedule/cubic/Scanner_Booking_System"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Application>LibreOffice/6.0.7.3$Linux_X86_64 LibreOffice_project/00m0$Build-3</Application>
  <Pages>3</Pages>
  <Words>229</Words>
  <Characters>1138</Characters>
  <CharactersWithSpaces>1349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2023-06-02T09:34:00Z</dcterms:created>
  <dc:creator>Lingeswaran, Ari</dc:creator>
  <dc:description/>
  <dc:language>en-GB</dc:language>
  <cp:lastModifiedBy>Lingeswaran, Ari</cp:lastModifiedBy>
  <dcterms:modified xsi:type="dcterms:W3CDTF">2023-06-21T09:52:00Z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